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5351" w:rsidRPr="00A86DD7" w:rsidRDefault="00055351" w:rsidP="00A86DD7">
      <w:pPr>
        <w:shd w:val="clear" w:color="auto" w:fill="FFFFFF"/>
        <w:spacing w:after="0" w:line="240" w:lineRule="auto"/>
        <w:jc w:val="center"/>
        <w:outlineLvl w:val="1"/>
        <w:rPr>
          <w:rFonts w:ascii="Cambria" w:eastAsia="Times New Roman" w:hAnsi="Cambria" w:cs="Times New Roman"/>
          <w:b/>
          <w:color w:val="333333"/>
          <w:sz w:val="24"/>
          <w:szCs w:val="24"/>
          <w:u w:val="single"/>
          <w:lang w:eastAsia="ru-RU"/>
        </w:rPr>
      </w:pPr>
      <w:r w:rsidRPr="00A86DD7">
        <w:rPr>
          <w:rFonts w:ascii="Cambria" w:eastAsia="Times New Roman" w:hAnsi="Cambria" w:cs="Times New Roman"/>
          <w:b/>
          <w:color w:val="333333"/>
          <w:sz w:val="24"/>
          <w:szCs w:val="24"/>
          <w:u w:val="single"/>
          <w:lang w:eastAsia="ru-RU"/>
        </w:rPr>
        <w:fldChar w:fldCharType="begin"/>
      </w:r>
      <w:r w:rsidRPr="00A86DD7">
        <w:rPr>
          <w:rFonts w:ascii="Cambria" w:eastAsia="Times New Roman" w:hAnsi="Cambria" w:cs="Times New Roman"/>
          <w:b/>
          <w:color w:val="333333"/>
          <w:sz w:val="24"/>
          <w:szCs w:val="24"/>
          <w:u w:val="single"/>
          <w:lang w:eastAsia="ru-RU"/>
        </w:rPr>
        <w:instrText xml:space="preserve"> HYPERLINK "http://livelyday.ru/lively/dlya-shkolnikov/viktorina-po-skazkam-a-s-pushkina" </w:instrText>
      </w:r>
      <w:r w:rsidRPr="00A86DD7">
        <w:rPr>
          <w:rFonts w:ascii="Cambria" w:eastAsia="Times New Roman" w:hAnsi="Cambria" w:cs="Times New Roman"/>
          <w:b/>
          <w:color w:val="333333"/>
          <w:sz w:val="24"/>
          <w:szCs w:val="24"/>
          <w:u w:val="single"/>
          <w:lang w:eastAsia="ru-RU"/>
        </w:rPr>
        <w:fldChar w:fldCharType="separate"/>
      </w:r>
      <w:r w:rsidRPr="00A86DD7">
        <w:rPr>
          <w:rFonts w:ascii="Cambria" w:eastAsia="Times New Roman" w:hAnsi="Cambria" w:cs="Times New Roman"/>
          <w:b/>
          <w:color w:val="0F4A7B"/>
          <w:sz w:val="24"/>
          <w:szCs w:val="24"/>
          <w:u w:val="single"/>
          <w:lang w:eastAsia="ru-RU"/>
        </w:rPr>
        <w:t>Викторина по сказкам А. С. Пушкина</w:t>
      </w:r>
      <w:r w:rsidRPr="00A86DD7">
        <w:rPr>
          <w:rFonts w:ascii="Cambria" w:eastAsia="Times New Roman" w:hAnsi="Cambria" w:cs="Times New Roman"/>
          <w:b/>
          <w:color w:val="333333"/>
          <w:sz w:val="24"/>
          <w:szCs w:val="24"/>
          <w:u w:val="single"/>
          <w:lang w:eastAsia="ru-RU"/>
        </w:rPr>
        <w:fldChar w:fldCharType="end"/>
      </w:r>
    </w:p>
    <w:p w:rsidR="00024C2C" w:rsidRPr="00024C2C" w:rsidRDefault="00024C2C" w:rsidP="00024C2C">
      <w:pPr>
        <w:pStyle w:val="a5"/>
        <w:rPr>
          <w:rFonts w:cstheme="minorHAnsi"/>
          <w:sz w:val="32"/>
          <w:szCs w:val="24"/>
          <w:u w:val="single"/>
          <w:lang w:eastAsia="ru-RU"/>
        </w:rPr>
      </w:pPr>
      <w:r w:rsidRPr="00024C2C">
        <w:rPr>
          <w:rFonts w:cstheme="minorHAnsi"/>
          <w:sz w:val="24"/>
          <w:u w:val="single"/>
          <w:lang w:eastAsia="ru-RU"/>
        </w:rPr>
        <w:t>Цель:</w:t>
      </w:r>
    </w:p>
    <w:p w:rsidR="00024C2C" w:rsidRPr="00024C2C" w:rsidRDefault="00024C2C" w:rsidP="00024C2C">
      <w:pPr>
        <w:pStyle w:val="a5"/>
        <w:rPr>
          <w:rFonts w:cstheme="minorHAnsi"/>
          <w:sz w:val="28"/>
          <w:szCs w:val="24"/>
          <w:lang w:eastAsia="ru-RU"/>
        </w:rPr>
      </w:pPr>
      <w:r w:rsidRPr="00024C2C">
        <w:rPr>
          <w:rFonts w:cstheme="minorHAnsi"/>
          <w:lang w:eastAsia="ru-RU"/>
        </w:rPr>
        <w:t xml:space="preserve"> -познакомить детей с творчеством </w:t>
      </w:r>
      <w:proofErr w:type="spellStart"/>
      <w:r w:rsidRPr="00024C2C">
        <w:rPr>
          <w:rFonts w:cstheme="minorHAnsi"/>
          <w:lang w:eastAsia="ru-RU"/>
        </w:rPr>
        <w:t>А.С.Пушкина</w:t>
      </w:r>
      <w:proofErr w:type="spellEnd"/>
      <w:r w:rsidRPr="00024C2C">
        <w:rPr>
          <w:rFonts w:cstheme="minorHAnsi"/>
          <w:lang w:eastAsia="ru-RU"/>
        </w:rPr>
        <w:t xml:space="preserve"> и проверить знание детей сказок поэта.</w:t>
      </w:r>
    </w:p>
    <w:p w:rsidR="00024C2C" w:rsidRPr="00024C2C" w:rsidRDefault="00024C2C" w:rsidP="00024C2C">
      <w:pPr>
        <w:pStyle w:val="a5"/>
        <w:rPr>
          <w:rFonts w:cstheme="minorHAnsi"/>
          <w:sz w:val="28"/>
          <w:szCs w:val="24"/>
          <w:lang w:eastAsia="ru-RU"/>
        </w:rPr>
      </w:pPr>
      <w:r w:rsidRPr="00024C2C">
        <w:rPr>
          <w:rFonts w:cstheme="minorHAnsi"/>
          <w:lang w:eastAsia="ru-RU"/>
        </w:rPr>
        <w:t xml:space="preserve"> - расширить кругозор детей;</w:t>
      </w:r>
    </w:p>
    <w:p w:rsidR="00024C2C" w:rsidRPr="00024C2C" w:rsidRDefault="00024C2C" w:rsidP="00024C2C">
      <w:pPr>
        <w:pStyle w:val="a5"/>
        <w:rPr>
          <w:rFonts w:cstheme="minorHAnsi"/>
          <w:sz w:val="28"/>
          <w:szCs w:val="24"/>
          <w:lang w:eastAsia="ru-RU"/>
        </w:rPr>
      </w:pPr>
      <w:r w:rsidRPr="00024C2C">
        <w:rPr>
          <w:rFonts w:cstheme="minorHAnsi"/>
          <w:lang w:eastAsia="ru-RU"/>
        </w:rPr>
        <w:t xml:space="preserve">- воспитывать интерес к творчеству </w:t>
      </w:r>
      <w:proofErr w:type="spellStart"/>
      <w:r w:rsidRPr="00024C2C">
        <w:rPr>
          <w:rFonts w:cstheme="minorHAnsi"/>
          <w:lang w:eastAsia="ru-RU"/>
        </w:rPr>
        <w:t>А.С.Пушкина</w:t>
      </w:r>
      <w:proofErr w:type="spellEnd"/>
      <w:r w:rsidRPr="00024C2C">
        <w:rPr>
          <w:rFonts w:cstheme="minorHAnsi"/>
          <w:lang w:eastAsia="ru-RU"/>
        </w:rPr>
        <w:t>;</w:t>
      </w:r>
    </w:p>
    <w:p w:rsidR="00024C2C" w:rsidRPr="00024C2C" w:rsidRDefault="00024C2C" w:rsidP="00024C2C">
      <w:pPr>
        <w:pStyle w:val="a5"/>
        <w:rPr>
          <w:rFonts w:cstheme="minorHAnsi"/>
          <w:sz w:val="28"/>
          <w:szCs w:val="24"/>
          <w:lang w:eastAsia="ru-RU"/>
        </w:rPr>
      </w:pPr>
      <w:r w:rsidRPr="00024C2C">
        <w:rPr>
          <w:rFonts w:cstheme="minorHAnsi"/>
          <w:lang w:eastAsia="ru-RU"/>
        </w:rPr>
        <w:t>-в игровой форме повторить и закрепить у учащихся знания о содержании сказок А. С. Пушкина.</w:t>
      </w:r>
    </w:p>
    <w:p w:rsidR="00055351" w:rsidRPr="00A86DD7" w:rsidRDefault="00055351" w:rsidP="00055351">
      <w:pPr>
        <w:shd w:val="clear" w:color="auto" w:fill="FFFFFF"/>
        <w:spacing w:after="150" w:line="240" w:lineRule="atLeast"/>
        <w:rPr>
          <w:rFonts w:ascii="Arial" w:eastAsia="Times New Roman" w:hAnsi="Arial" w:cs="Arial"/>
          <w:color w:val="ABABAB"/>
          <w:sz w:val="24"/>
          <w:szCs w:val="24"/>
          <w:lang w:eastAsia="ru-RU"/>
        </w:rPr>
      </w:pP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 </w:t>
      </w:r>
      <w:r w:rsidRPr="00A86DD7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Оборудование:</w:t>
      </w:r>
    </w:p>
    <w:p w:rsidR="00055351" w:rsidRPr="00A86DD7" w:rsidRDefault="00024C2C" w:rsidP="00024C2C">
      <w:pPr>
        <w:pStyle w:val="a5"/>
        <w:rPr>
          <w:lang w:eastAsia="ru-RU"/>
        </w:rPr>
      </w:pPr>
      <w:r>
        <w:rPr>
          <w:lang w:eastAsia="ru-RU"/>
        </w:rPr>
        <w:t xml:space="preserve">– презентация «Викторина по сказкам  </w:t>
      </w:r>
      <w:proofErr w:type="spellStart"/>
      <w:r>
        <w:rPr>
          <w:lang w:eastAsia="ru-RU"/>
        </w:rPr>
        <w:t>А.С.</w:t>
      </w:r>
      <w:r w:rsidR="00055351" w:rsidRPr="00A86DD7">
        <w:rPr>
          <w:lang w:eastAsia="ru-RU"/>
        </w:rPr>
        <w:t>Пушкина</w:t>
      </w:r>
      <w:proofErr w:type="spellEnd"/>
      <w:r>
        <w:rPr>
          <w:lang w:eastAsia="ru-RU"/>
        </w:rPr>
        <w:t>»</w:t>
      </w:r>
      <w:r w:rsidR="00055351" w:rsidRPr="00A86DD7">
        <w:rPr>
          <w:lang w:eastAsia="ru-RU"/>
        </w:rPr>
        <w:t>;</w:t>
      </w:r>
    </w:p>
    <w:p w:rsidR="00055351" w:rsidRPr="00A86DD7" w:rsidRDefault="00055351" w:rsidP="00024C2C">
      <w:pPr>
        <w:pStyle w:val="a5"/>
        <w:rPr>
          <w:lang w:eastAsia="ru-RU"/>
        </w:rPr>
      </w:pPr>
      <w:r w:rsidRPr="00A86DD7">
        <w:rPr>
          <w:lang w:eastAsia="ru-RU"/>
        </w:rPr>
        <w:t>– карточки с вопросами;</w:t>
      </w:r>
    </w:p>
    <w:p w:rsidR="00055351" w:rsidRPr="00A86DD7" w:rsidRDefault="00055351" w:rsidP="00024C2C">
      <w:pPr>
        <w:pStyle w:val="a5"/>
        <w:rPr>
          <w:lang w:eastAsia="ru-RU"/>
        </w:rPr>
      </w:pPr>
      <w:r w:rsidRPr="00A86DD7">
        <w:rPr>
          <w:lang w:eastAsia="ru-RU"/>
        </w:rPr>
        <w:t>– рисунки</w:t>
      </w:r>
      <w:r w:rsidR="00024C2C">
        <w:rPr>
          <w:lang w:eastAsia="ru-RU"/>
        </w:rPr>
        <w:t xml:space="preserve"> </w:t>
      </w:r>
      <w:r w:rsidRPr="00A86DD7">
        <w:rPr>
          <w:lang w:eastAsia="ru-RU"/>
        </w:rPr>
        <w:t xml:space="preserve"> детей к сказкам А. С. Пушкина;</w:t>
      </w:r>
    </w:p>
    <w:p w:rsidR="00055351" w:rsidRPr="00A86DD7" w:rsidRDefault="00055351" w:rsidP="00024C2C">
      <w:pPr>
        <w:pStyle w:val="a5"/>
        <w:rPr>
          <w:lang w:eastAsia="ru-RU"/>
        </w:rPr>
      </w:pPr>
      <w:r w:rsidRPr="00A86DD7">
        <w:rPr>
          <w:lang w:eastAsia="ru-RU"/>
        </w:rPr>
        <w:t>– черный ящик;</w:t>
      </w:r>
    </w:p>
    <w:p w:rsidR="00055351" w:rsidRDefault="00055351" w:rsidP="00024C2C">
      <w:pPr>
        <w:pStyle w:val="a5"/>
        <w:rPr>
          <w:lang w:eastAsia="ru-RU"/>
        </w:rPr>
      </w:pPr>
      <w:r w:rsidRPr="00A86DD7">
        <w:rPr>
          <w:lang w:eastAsia="ru-RU"/>
        </w:rPr>
        <w:t>– яблоко, веревка, игрушка-рыбка.</w:t>
      </w:r>
    </w:p>
    <w:p w:rsidR="00055351" w:rsidRPr="00A86DD7" w:rsidRDefault="00352628" w:rsidP="00024C2C">
      <w:pPr>
        <w:shd w:val="clear" w:color="auto" w:fill="FFFFFF"/>
        <w:spacing w:before="150" w:after="150" w:line="240" w:lineRule="atLeas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354965</wp:posOffset>
            </wp:positionV>
            <wp:extent cx="2889885" cy="2160905"/>
            <wp:effectExtent l="0" t="0" r="5715" b="0"/>
            <wp:wrapTight wrapText="bothSides">
              <wp:wrapPolygon edited="0">
                <wp:start x="570" y="0"/>
                <wp:lineTo x="0" y="381"/>
                <wp:lineTo x="0" y="21137"/>
                <wp:lineTo x="570" y="21327"/>
                <wp:lineTo x="20931" y="21327"/>
                <wp:lineTo x="21500" y="21137"/>
                <wp:lineTo x="21500" y="381"/>
                <wp:lineTo x="20931" y="0"/>
                <wp:lineTo x="570" y="0"/>
              </wp:wrapPolygon>
            </wp:wrapTight>
            <wp:docPr id="9" name="Рисунок 9" descr="C:\Documents and Settings\User\Рабочий стол\пушкин-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ушкин-фото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885" cy="2160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055351" w:rsidRPr="00A86DD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Ведущий.</w:t>
      </w:r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Велик и разнообразен сказочный мир Пушкина. Царь </w:t>
      </w:r>
      <w:proofErr w:type="spellStart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Салтан</w:t>
      </w:r>
      <w:proofErr w:type="spellEnd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царь </w:t>
      </w:r>
      <w:proofErr w:type="spellStart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Дадон</w:t>
      </w:r>
      <w:proofErr w:type="spellEnd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царевна Лебедь и золотая рыбка, отважный царевич Елисей и хитрый работник </w:t>
      </w:r>
      <w:proofErr w:type="spellStart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Балда</w:t>
      </w:r>
      <w:proofErr w:type="spellEnd"/>
      <w:proofErr w:type="gramStart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… А</w:t>
      </w:r>
      <w:proofErr w:type="gramEnd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чье сердце не вздрагивает от этих манящих слов: «Негде, в тридевятом царстве, в тридесятом государстве жил-был…» Кто из вас не опускался во сне на дно морское к золотой рыбке? Кому из вас хотя бы на минутку не хотелось превратиться в комара или золотого петушка? Кто не представлял себя царевичем или царевной? Продолжить этот прекрасный сон нам поможет викторина, посвященная творчеству великого русского поэта Александра Сергеевича Пушкина.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 Дети делятся на команды (две или три), придумывают названия, выбирают капитанов. Ведущий представляет жюри, знакомит с правилами викторины.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 Правила</w:t>
      </w:r>
      <w:r w:rsidR="00A86DD7" w:rsidRPr="00A86DD7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: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1. Ведущий читает вопрос. Командам отводится 20 секунд на размышления.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2. Отвечает команда, капитан которой первым поднимет руку. Если ответ команды неверен, то право ответа переходит к соперникам.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3. За каждый правильный ответ команда получает 1 балл. В конце игры подводятся итоги. Побеждает команда, которая наберет больше баллов.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 Вопросы и задания викторины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 1. Как называются сказки, из которых взяты эти слова?</w:t>
      </w:r>
    </w:p>
    <w:p w:rsidR="00055351" w:rsidRPr="00A86DD7" w:rsidRDefault="00024C2C" w:rsidP="00A86DD7">
      <w:pPr>
        <w:pStyle w:val="a5"/>
        <w:rPr>
          <w:sz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D3D0B7B" wp14:editId="19EE3132">
            <wp:simplePos x="0" y="0"/>
            <wp:positionH relativeFrom="column">
              <wp:posOffset>-73660</wp:posOffset>
            </wp:positionH>
            <wp:positionV relativeFrom="paragraph">
              <wp:posOffset>5715</wp:posOffset>
            </wp:positionV>
            <wp:extent cx="2225675" cy="2374900"/>
            <wp:effectExtent l="0" t="0" r="3175" b="6350"/>
            <wp:wrapThrough wrapText="bothSides">
              <wp:wrapPolygon edited="0">
                <wp:start x="740" y="0"/>
                <wp:lineTo x="0" y="347"/>
                <wp:lineTo x="0" y="21311"/>
                <wp:lineTo x="740" y="21484"/>
                <wp:lineTo x="20706" y="21484"/>
                <wp:lineTo x="21446" y="21311"/>
                <wp:lineTo x="21446" y="347"/>
                <wp:lineTo x="20706" y="0"/>
                <wp:lineTo x="740" y="0"/>
              </wp:wrapPolygon>
            </wp:wrapThrough>
            <wp:docPr id="3" name="Рисунок 3" descr="C:\Documents and Settings\User\Рабочий стол\пушкин-фото\103_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ушкин-фото\103_02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0"/>
                    <a:stretch/>
                  </pic:blipFill>
                  <pic:spPr bwMode="auto">
                    <a:xfrm>
                      <a:off x="0" y="0"/>
                      <a:ext cx="222567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1" w:rsidRPr="00A86DD7">
        <w:rPr>
          <w:lang w:eastAsia="ru-RU"/>
        </w:rPr>
        <w:t xml:space="preserve">а) </w:t>
      </w:r>
      <w:r w:rsidR="00055351" w:rsidRPr="00A86DD7">
        <w:rPr>
          <w:sz w:val="24"/>
          <w:lang w:eastAsia="ru-RU"/>
        </w:rPr>
        <w:t>Снова князь у моря ходит,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 xml:space="preserve">С </w:t>
      </w:r>
      <w:proofErr w:type="gramStart"/>
      <w:r w:rsidRPr="00A86DD7">
        <w:rPr>
          <w:sz w:val="24"/>
          <w:lang w:eastAsia="ru-RU"/>
        </w:rPr>
        <w:t>синя моря глаз не сводит</w:t>
      </w:r>
      <w:proofErr w:type="gramEnd"/>
      <w:r w:rsidRPr="00A86DD7">
        <w:rPr>
          <w:sz w:val="24"/>
          <w:lang w:eastAsia="ru-RU"/>
        </w:rPr>
        <w:t>;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Глядь</w:t>
      </w:r>
      <w:proofErr w:type="gramEnd"/>
      <w:r w:rsidRPr="00A86DD7">
        <w:rPr>
          <w:sz w:val="24"/>
          <w:lang w:eastAsia="ru-RU"/>
        </w:rPr>
        <w:t xml:space="preserve"> – поверх текучих вод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Лебедь белая плывет.</w:t>
      </w:r>
    </w:p>
    <w:p w:rsidR="00055351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(«Сказка о царе </w:t>
      </w:r>
      <w:proofErr w:type="spell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Салтане</w:t>
      </w:r>
      <w:proofErr w:type="spellEnd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о сыне его славном и могучем богатыре князе </w:t>
      </w:r>
      <w:proofErr w:type="spell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Гвидоне</w:t>
      </w:r>
      <w:proofErr w:type="spellEnd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proofErr w:type="spell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Салтановиче</w:t>
      </w:r>
      <w:proofErr w:type="spellEnd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о прекрасной царевне Лебеди».)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 xml:space="preserve">б) «Об оброке век мы не </w:t>
      </w:r>
      <w:proofErr w:type="gramStart"/>
      <w:r w:rsidRPr="00A86DD7">
        <w:rPr>
          <w:sz w:val="24"/>
          <w:lang w:eastAsia="ru-RU"/>
        </w:rPr>
        <w:t>слыхали</w:t>
      </w:r>
      <w:proofErr w:type="gramEnd"/>
      <w:r w:rsidRPr="00A86DD7">
        <w:rPr>
          <w:sz w:val="24"/>
          <w:lang w:eastAsia="ru-RU"/>
        </w:rPr>
        <w:t>,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Не было чертям такой печали».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(«Сказка о попе и работнике его </w:t>
      </w:r>
      <w:proofErr w:type="spellStart"/>
      <w:proofErr w:type="gram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Балде</w:t>
      </w:r>
      <w:proofErr w:type="spellEnd"/>
      <w:proofErr w:type="gramEnd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lastRenderedPageBreak/>
        <w:t>2. Из какого произведения взят этот отрывок?</w:t>
      </w:r>
    </w:p>
    <w:p w:rsidR="00A86DD7" w:rsidRDefault="00A86DD7" w:rsidP="00A86DD7">
      <w:pPr>
        <w:pStyle w:val="a5"/>
        <w:rPr>
          <w:lang w:eastAsia="ru-RU"/>
        </w:rPr>
        <w:sectPr w:rsidR="00A86DD7" w:rsidSect="008A47C0">
          <w:pgSz w:w="11906" w:h="16838"/>
          <w:pgMar w:top="567" w:right="850" w:bottom="709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space="708"/>
          <w:docGrid w:linePitch="360"/>
        </w:sectPr>
      </w:pP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lastRenderedPageBreak/>
        <w:t>У Лукоморья дуб зеленый;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Златая цепь на дубе том: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И днем и ночью кот ученый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lastRenderedPageBreak/>
        <w:t>Все ходит по цепи кругом;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Идет направо – песнь заводит,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Налево – сказку говорит.</w:t>
      </w:r>
    </w:p>
    <w:p w:rsidR="00A86DD7" w:rsidRP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8"/>
          <w:szCs w:val="24"/>
          <w:lang w:eastAsia="ru-RU"/>
        </w:rPr>
        <w:sectPr w:rsidR="00A86DD7" w:rsidRPr="00A86DD7" w:rsidSect="008A47C0">
          <w:type w:val="continuous"/>
          <w:pgSz w:w="11906" w:h="16838"/>
          <w:pgMar w:top="567" w:right="850" w:bottom="709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num="2" w:space="708"/>
          <w:docGrid w:linePitch="360"/>
        </w:sectPr>
      </w:pP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(Из поэмы «Руслан и Людмила».)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3. Продолжите стихотворение «Вот север, тучи нагоняя…».</w:t>
      </w:r>
    </w:p>
    <w:p w:rsidR="00A86DD7" w:rsidRDefault="00A86DD7" w:rsidP="00A86DD7">
      <w:pPr>
        <w:pStyle w:val="a5"/>
        <w:rPr>
          <w:sz w:val="24"/>
          <w:lang w:eastAsia="ru-RU"/>
        </w:rPr>
        <w:sectPr w:rsidR="00A86DD7" w:rsidSect="008A47C0">
          <w:type w:val="continuous"/>
          <w:pgSz w:w="11906" w:h="16838"/>
          <w:pgMar w:top="567" w:right="850" w:bottom="709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space="708"/>
          <w:docGrid w:linePitch="360"/>
        </w:sectPr>
      </w:pP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lastRenderedPageBreak/>
        <w:t>(Вот север, тучи нагоняя,</w:t>
      </w:r>
      <w:proofErr w:type="gramEnd"/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Дохнул, завыл – и вот сама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Идет волшебница зима.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Пришла, рассыпалась; клоками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lastRenderedPageBreak/>
        <w:t>Повисла на суках дубов;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Легла волнистыми коврами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Среди полей, вокруг холмов…)</w:t>
      </w:r>
      <w:proofErr w:type="gramEnd"/>
    </w:p>
    <w:p w:rsid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sectPr w:rsidR="00A86DD7" w:rsidSect="008A47C0">
          <w:type w:val="continuous"/>
          <w:pgSz w:w="11906" w:h="16838"/>
          <w:pgMar w:top="567" w:right="850" w:bottom="709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num="2" w:space="708"/>
          <w:docGrid w:linePitch="360"/>
        </w:sectPr>
      </w:pPr>
    </w:p>
    <w:p w:rsidR="00A86DD7" w:rsidRDefault="008A47C0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0A090F0" wp14:editId="6AE52239">
            <wp:simplePos x="0" y="0"/>
            <wp:positionH relativeFrom="column">
              <wp:posOffset>3607435</wp:posOffset>
            </wp:positionH>
            <wp:positionV relativeFrom="paragraph">
              <wp:posOffset>-4445</wp:posOffset>
            </wp:positionV>
            <wp:extent cx="2715260" cy="2030095"/>
            <wp:effectExtent l="0" t="0" r="8890" b="8255"/>
            <wp:wrapTight wrapText="bothSides">
              <wp:wrapPolygon edited="0">
                <wp:start x="606" y="0"/>
                <wp:lineTo x="0" y="405"/>
                <wp:lineTo x="0" y="21282"/>
                <wp:lineTo x="606" y="21485"/>
                <wp:lineTo x="20913" y="21485"/>
                <wp:lineTo x="21519" y="21282"/>
                <wp:lineTo x="21519" y="405"/>
                <wp:lineTo x="20913" y="0"/>
                <wp:lineTo x="606" y="0"/>
              </wp:wrapPolygon>
            </wp:wrapTight>
            <wp:docPr id="4" name="Рисунок 4" descr="C:\Documents and Settings\User\Рабочий стол\пушкин-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ушкин-фото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03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4. «Черный ящик». В черном ящике находится представитель животного мира (игрушка), который в одной из сказок А. С. Пушкина помогал осуществлять желания. Кто это? Назовите сказку. </w:t>
      </w:r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(Золотая рыбка.</w:t>
      </w:r>
      <w:proofErr w:type="gram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</w:t>
      </w:r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«Сказка о рыбаке и рыбке».)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5. Звучит песня «</w:t>
      </w:r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Во</w:t>
      </w:r>
      <w:proofErr w:type="gram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саду ли, в огороде». Чья это песенка? Из какой сказки? (Песенка белки из «Сказки о царе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Салтане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».)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6. Какими словами начинаются следующие сказки?</w:t>
      </w:r>
    </w:p>
    <w:p w:rsidR="00055351" w:rsidRPr="00A86DD7" w:rsidRDefault="00352628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35ED925" wp14:editId="18BD44A0">
            <wp:simplePos x="0" y="0"/>
            <wp:positionH relativeFrom="column">
              <wp:posOffset>-238760</wp:posOffset>
            </wp:positionH>
            <wp:positionV relativeFrom="paragraph">
              <wp:posOffset>15240</wp:posOffset>
            </wp:positionV>
            <wp:extent cx="2460625" cy="1840230"/>
            <wp:effectExtent l="0" t="0" r="0" b="7620"/>
            <wp:wrapTight wrapText="bothSides">
              <wp:wrapPolygon edited="0">
                <wp:start x="669" y="0"/>
                <wp:lineTo x="0" y="447"/>
                <wp:lineTo x="0" y="21242"/>
                <wp:lineTo x="669" y="21466"/>
                <wp:lineTo x="20736" y="21466"/>
                <wp:lineTo x="21405" y="21242"/>
                <wp:lineTo x="21405" y="447"/>
                <wp:lineTo x="20736" y="0"/>
                <wp:lineTo x="669" y="0"/>
              </wp:wrapPolygon>
            </wp:wrapTight>
            <wp:docPr id="8" name="Рисунок 8" descr="C:\Documents and Settings\User\Рабочий стол\пушкин-фото\103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ушкин-фото\103_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840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а) «Сказка о попе и работнике его </w:t>
      </w:r>
      <w:proofErr w:type="spellStart"/>
      <w:proofErr w:type="gramStart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Балде</w:t>
      </w:r>
      <w:proofErr w:type="spellEnd"/>
      <w:proofErr w:type="gramEnd"/>
      <w:r w:rsidR="00055351"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».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(Жил-был поп,</w:t>
      </w:r>
      <w:proofErr w:type="gramEnd"/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Толоконный лоб.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Пошел поп по базару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Посмотреть кой-какого товару.)</w:t>
      </w:r>
      <w:proofErr w:type="gramEnd"/>
    </w:p>
    <w:p w:rsidR="00055351" w:rsidRPr="00352628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б) «Сказка о золотом петушке».</w:t>
      </w:r>
      <w:r w:rsidR="00352628" w:rsidRPr="003526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(Негде, в тридевятом царстве,</w:t>
      </w:r>
      <w:proofErr w:type="gramEnd"/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В тридесятом государстве,</w:t>
      </w:r>
    </w:p>
    <w:p w:rsidR="00055351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 xml:space="preserve">Жил-был славный царь </w:t>
      </w:r>
      <w:proofErr w:type="spellStart"/>
      <w:r w:rsidRPr="00A86DD7">
        <w:rPr>
          <w:sz w:val="24"/>
          <w:lang w:eastAsia="ru-RU"/>
        </w:rPr>
        <w:t>Дадон</w:t>
      </w:r>
      <w:proofErr w:type="spellEnd"/>
      <w:r w:rsidRPr="00A86DD7">
        <w:rPr>
          <w:sz w:val="24"/>
          <w:lang w:eastAsia="ru-RU"/>
        </w:rPr>
        <w:t>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7. Сколько раз старик из «Сказки о рыбаке и рыбке» закидывал невод в море? (Три раза.) С чем пришел невод в первый раз? (С одною тиной.) С чем пришел невод во второй раз? (С травой морскою.) С чем пришел невод в третий раз? (С золотой рыбкой.)</w:t>
      </w:r>
    </w:p>
    <w:p w:rsidR="00055351" w:rsidRPr="00A86DD7" w:rsidRDefault="00352628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1312" behindDoc="1" locked="0" layoutInCell="1" allowOverlap="1" wp14:anchorId="3844449B" wp14:editId="2E08B21F">
            <wp:simplePos x="0" y="0"/>
            <wp:positionH relativeFrom="column">
              <wp:posOffset>3606165</wp:posOffset>
            </wp:positionH>
            <wp:positionV relativeFrom="paragraph">
              <wp:posOffset>41910</wp:posOffset>
            </wp:positionV>
            <wp:extent cx="2699385" cy="2018665"/>
            <wp:effectExtent l="0" t="0" r="5715" b="635"/>
            <wp:wrapTight wrapText="bothSides">
              <wp:wrapPolygon edited="0">
                <wp:start x="610" y="0"/>
                <wp:lineTo x="0" y="408"/>
                <wp:lineTo x="0" y="21199"/>
                <wp:lineTo x="610" y="21403"/>
                <wp:lineTo x="20884" y="21403"/>
                <wp:lineTo x="21493" y="21199"/>
                <wp:lineTo x="21493" y="408"/>
                <wp:lineTo x="20884" y="0"/>
                <wp:lineTo x="610" y="0"/>
              </wp:wrapPolygon>
            </wp:wrapTight>
            <wp:docPr id="6" name="Рисунок 6" descr="C:\Documents and Settings\User\Рабочий стол\пушкин-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ушкин-фото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1"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8. Что случилось с попом с первого </w:t>
      </w:r>
      <w:proofErr w:type="spellStart"/>
      <w:r w:rsidR="00055351"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щелча</w:t>
      </w:r>
      <w:proofErr w:type="spellEnd"/>
      <w:r w:rsidR="00055351"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? («Прыгнул поп до потолка».) Со второго? («Лишился поп языка».) С третьего щелчка? («Вышибло ум у старика».)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9. «Черный ящик». В черном ящике находится предмет, который погубил молодую царевну. Что это за предмет? (Яблоко.)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10. О каких чудесах говорится в «Сказке о царе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Салтане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»? (О чудном острове с городом, о ручной белке, о богатырях, о царевне Лебеди.)</w:t>
      </w:r>
    </w:p>
    <w:p w:rsidR="00024C2C" w:rsidRDefault="00024C2C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</w:p>
    <w:p w:rsidR="00024C2C" w:rsidRDefault="00024C2C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</w:p>
    <w:p w:rsidR="00024C2C" w:rsidRDefault="00024C2C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334D775" wp14:editId="1D3A44ED">
            <wp:simplePos x="0" y="0"/>
            <wp:positionH relativeFrom="column">
              <wp:posOffset>-169545</wp:posOffset>
            </wp:positionH>
            <wp:positionV relativeFrom="paragraph">
              <wp:posOffset>132715</wp:posOffset>
            </wp:positionV>
            <wp:extent cx="2667635" cy="1994535"/>
            <wp:effectExtent l="0" t="0" r="0" b="5715"/>
            <wp:wrapTight wrapText="bothSides">
              <wp:wrapPolygon edited="0">
                <wp:start x="617" y="0"/>
                <wp:lineTo x="0" y="413"/>
                <wp:lineTo x="0" y="21249"/>
                <wp:lineTo x="617" y="21456"/>
                <wp:lineTo x="20824" y="21456"/>
                <wp:lineTo x="21441" y="21249"/>
                <wp:lineTo x="21441" y="413"/>
                <wp:lineTo x="20824" y="0"/>
                <wp:lineTo x="617" y="0"/>
              </wp:wrapPolygon>
            </wp:wrapTight>
            <wp:docPr id="7" name="Рисунок 7" descr="C:\Documents and Settings\User\Рабочий стол\пушкин-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ушкин-фото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5" cy="1994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 11. Продолжите стихотворение «Зимний вечер».</w:t>
      </w:r>
    </w:p>
    <w:p w:rsidR="00A86DD7" w:rsidRPr="00A86DD7" w:rsidRDefault="00A86DD7" w:rsidP="00A86DD7">
      <w:pPr>
        <w:pStyle w:val="a5"/>
        <w:rPr>
          <w:sz w:val="24"/>
          <w:szCs w:val="24"/>
          <w:lang w:eastAsia="ru-RU"/>
        </w:rPr>
        <w:sectPr w:rsidR="00A86DD7" w:rsidRPr="00A86DD7" w:rsidSect="008A47C0">
          <w:type w:val="continuous"/>
          <w:pgSz w:w="11906" w:h="16838"/>
          <w:pgMar w:top="567" w:right="850" w:bottom="709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space="708"/>
          <w:docGrid w:linePitch="360"/>
        </w:sectPr>
      </w:pPr>
    </w:p>
    <w:p w:rsidR="00352628" w:rsidRDefault="00352628" w:rsidP="00A86DD7">
      <w:pPr>
        <w:pStyle w:val="a5"/>
        <w:rPr>
          <w:sz w:val="24"/>
          <w:szCs w:val="24"/>
          <w:lang w:eastAsia="ru-RU"/>
        </w:rPr>
      </w:pPr>
    </w:p>
    <w:p w:rsidR="00055351" w:rsidRPr="00A86DD7" w:rsidRDefault="00055351" w:rsidP="00A86DD7">
      <w:pPr>
        <w:pStyle w:val="a5"/>
        <w:rPr>
          <w:sz w:val="24"/>
          <w:szCs w:val="24"/>
          <w:lang w:eastAsia="ru-RU"/>
        </w:rPr>
      </w:pPr>
      <w:r w:rsidRPr="00A86DD7">
        <w:rPr>
          <w:sz w:val="24"/>
          <w:szCs w:val="24"/>
          <w:lang w:eastAsia="ru-RU"/>
        </w:rPr>
        <w:t>Буря мглою небо кроет…</w:t>
      </w:r>
    </w:p>
    <w:p w:rsidR="00055351" w:rsidRPr="00A86DD7" w:rsidRDefault="00055351" w:rsidP="00A86DD7">
      <w:pPr>
        <w:pStyle w:val="a5"/>
        <w:rPr>
          <w:sz w:val="24"/>
          <w:szCs w:val="24"/>
          <w:lang w:eastAsia="ru-RU"/>
        </w:rPr>
      </w:pPr>
      <w:proofErr w:type="gramStart"/>
      <w:r w:rsidRPr="00A86DD7">
        <w:rPr>
          <w:sz w:val="24"/>
          <w:szCs w:val="24"/>
          <w:lang w:eastAsia="ru-RU"/>
        </w:rPr>
        <w:t>(Буря мглою небо кроет,</w:t>
      </w:r>
      <w:proofErr w:type="gramEnd"/>
    </w:p>
    <w:p w:rsidR="00055351" w:rsidRPr="00A86DD7" w:rsidRDefault="00055351" w:rsidP="00A86DD7">
      <w:pPr>
        <w:pStyle w:val="a5"/>
        <w:rPr>
          <w:sz w:val="24"/>
          <w:szCs w:val="24"/>
          <w:lang w:eastAsia="ru-RU"/>
        </w:rPr>
      </w:pPr>
      <w:r w:rsidRPr="00A86DD7">
        <w:rPr>
          <w:sz w:val="24"/>
          <w:szCs w:val="24"/>
          <w:lang w:eastAsia="ru-RU"/>
        </w:rPr>
        <w:t>Вихри снежные крутя;</w:t>
      </w:r>
    </w:p>
    <w:p w:rsidR="00055351" w:rsidRPr="00A86DD7" w:rsidRDefault="00055351" w:rsidP="00A86DD7">
      <w:pPr>
        <w:pStyle w:val="a5"/>
        <w:rPr>
          <w:sz w:val="24"/>
          <w:szCs w:val="24"/>
          <w:lang w:eastAsia="ru-RU"/>
        </w:rPr>
      </w:pPr>
      <w:r w:rsidRPr="00A86DD7">
        <w:rPr>
          <w:sz w:val="24"/>
          <w:szCs w:val="24"/>
          <w:lang w:eastAsia="ru-RU"/>
        </w:rPr>
        <w:t>То, как зверь, она завоет,</w:t>
      </w:r>
    </w:p>
    <w:p w:rsidR="00055351" w:rsidRPr="00A86DD7" w:rsidRDefault="00055351" w:rsidP="00A86DD7">
      <w:pPr>
        <w:pStyle w:val="a5"/>
        <w:rPr>
          <w:sz w:val="24"/>
          <w:szCs w:val="24"/>
          <w:lang w:eastAsia="ru-RU"/>
        </w:rPr>
      </w:pPr>
      <w:r w:rsidRPr="00A86DD7">
        <w:rPr>
          <w:sz w:val="24"/>
          <w:szCs w:val="24"/>
          <w:lang w:eastAsia="ru-RU"/>
        </w:rPr>
        <w:t>То заплачет, как дитя,</w:t>
      </w:r>
    </w:p>
    <w:p w:rsidR="00055351" w:rsidRPr="00A86DD7" w:rsidRDefault="00055351" w:rsidP="00A86DD7">
      <w:pPr>
        <w:pStyle w:val="a5"/>
        <w:rPr>
          <w:sz w:val="24"/>
          <w:szCs w:val="24"/>
          <w:lang w:eastAsia="ru-RU"/>
        </w:rPr>
      </w:pPr>
      <w:r w:rsidRPr="00A86DD7">
        <w:rPr>
          <w:sz w:val="24"/>
          <w:szCs w:val="24"/>
          <w:lang w:eastAsia="ru-RU"/>
        </w:rPr>
        <w:t>То по кровле обветшалой</w:t>
      </w:r>
    </w:p>
    <w:p w:rsidR="00055351" w:rsidRPr="00A86DD7" w:rsidRDefault="00055351" w:rsidP="00A86DD7">
      <w:pPr>
        <w:pStyle w:val="a5"/>
        <w:rPr>
          <w:sz w:val="24"/>
          <w:szCs w:val="24"/>
          <w:lang w:eastAsia="ru-RU"/>
        </w:rPr>
      </w:pPr>
      <w:r w:rsidRPr="00A86DD7">
        <w:rPr>
          <w:sz w:val="24"/>
          <w:szCs w:val="24"/>
          <w:lang w:eastAsia="ru-RU"/>
        </w:rPr>
        <w:t>Вдруг соломой зашумит,</w:t>
      </w:r>
    </w:p>
    <w:p w:rsidR="00055351" w:rsidRDefault="00055351" w:rsidP="00A86DD7">
      <w:pPr>
        <w:pStyle w:val="a5"/>
        <w:rPr>
          <w:sz w:val="24"/>
          <w:szCs w:val="24"/>
          <w:lang w:eastAsia="ru-RU"/>
        </w:rPr>
      </w:pPr>
      <w:r w:rsidRPr="00A86DD7">
        <w:rPr>
          <w:sz w:val="24"/>
          <w:szCs w:val="24"/>
          <w:lang w:eastAsia="ru-RU"/>
        </w:rPr>
        <w:t>То, как путник запоздалый,</w:t>
      </w:r>
    </w:p>
    <w:p w:rsidR="00055351" w:rsidRPr="00A86DD7" w:rsidRDefault="00024C2C" w:rsidP="00A86DD7">
      <w:pPr>
        <w:pStyle w:val="a5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                                                                           </w:t>
      </w:r>
      <w:proofErr w:type="gramStart"/>
      <w:r w:rsidR="00055351" w:rsidRPr="00A86DD7">
        <w:rPr>
          <w:sz w:val="24"/>
          <w:szCs w:val="24"/>
          <w:lang w:eastAsia="ru-RU"/>
        </w:rPr>
        <w:t>К нам в окошко застучит.)</w:t>
      </w:r>
      <w:proofErr w:type="gramEnd"/>
    </w:p>
    <w:p w:rsidR="00A86DD7" w:rsidRP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  <w:sectPr w:rsidR="00A86DD7" w:rsidRPr="00A86DD7" w:rsidSect="008A47C0">
          <w:type w:val="continuous"/>
          <w:pgSz w:w="11906" w:h="16838"/>
          <w:pgMar w:top="1134" w:right="850" w:bottom="567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space="708"/>
          <w:docGrid w:linePitch="360"/>
        </w:sectPr>
      </w:pPr>
    </w:p>
    <w:p w:rsidR="00A86DD7" w:rsidRP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sectPr w:rsidR="008A47C0" w:rsidSect="008A47C0">
          <w:type w:val="continuous"/>
          <w:pgSz w:w="11906" w:h="16838"/>
          <w:pgMar w:top="1134" w:right="850" w:bottom="567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space="708"/>
          <w:docGrid w:linePitch="360"/>
        </w:sectPr>
      </w:pP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lastRenderedPageBreak/>
        <w:t xml:space="preserve">12. Кто подарил царю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Дадону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золотого петушка?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(Вот мудрец перед </w:t>
      </w:r>
      <w:proofErr w:type="spell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Дадоном</w:t>
      </w:r>
      <w:proofErr w:type="spellEnd"/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Стал и вынул из мешка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Золотого петушка.)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13. Почему золотой петушок заклевал до смерти царя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Дадона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? (Петушок отомстил за своего хозяина-мудреца.)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14. Какими словами бранила старика старуха в «Сказке о рыбаке и рыбке»? («</w:t>
      </w:r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Дурачина</w:t>
      </w:r>
      <w:proofErr w:type="gram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ты, простофиля!»)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15. Какими словами обращается царица к волшебному зеркальцу? («Свет мой, зеркальце! скажи…»)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16. Сколько лет жили старик со старухой у самого синего моря?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(Жил старик со своею старухой</w:t>
      </w:r>
      <w:proofErr w:type="gramEnd"/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У самого синего моря;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Они жили в ветхой землянке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Ровно тридцать лет и три года.)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17. За какую плату согласился работать </w:t>
      </w:r>
      <w:proofErr w:type="spellStart"/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Балда</w:t>
      </w:r>
      <w:proofErr w:type="spellEnd"/>
      <w:proofErr w:type="gram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у попа?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(«Буду служить тебе славно,</w:t>
      </w:r>
      <w:proofErr w:type="gramEnd"/>
    </w:p>
    <w:p w:rsidR="00055351" w:rsidRPr="00A86DD7" w:rsidRDefault="00055351" w:rsidP="00A86DD7">
      <w:pPr>
        <w:pStyle w:val="a5"/>
        <w:rPr>
          <w:sz w:val="24"/>
          <w:lang w:eastAsia="ru-RU"/>
        </w:rPr>
      </w:pPr>
      <w:r w:rsidRPr="00A86DD7">
        <w:rPr>
          <w:sz w:val="24"/>
          <w:lang w:eastAsia="ru-RU"/>
        </w:rPr>
        <w:t>Усердно и очень исправно.</w:t>
      </w:r>
      <w:r w:rsidR="00352628" w:rsidRPr="003526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55351" w:rsidRPr="00A86DD7" w:rsidRDefault="00055351" w:rsidP="00A86DD7">
      <w:pPr>
        <w:pStyle w:val="a5"/>
        <w:rPr>
          <w:sz w:val="24"/>
          <w:lang w:eastAsia="ru-RU"/>
        </w:rPr>
      </w:pPr>
      <w:proofErr w:type="gramStart"/>
      <w:r w:rsidRPr="00A86DD7">
        <w:rPr>
          <w:sz w:val="24"/>
          <w:lang w:eastAsia="ru-RU"/>
        </w:rPr>
        <w:t>В год за три щелка тебе по лбу…»)</w:t>
      </w:r>
      <w:proofErr w:type="gramEnd"/>
    </w:p>
    <w:p w:rsidR="00055351" w:rsidRPr="00A86DD7" w:rsidRDefault="00352628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noProof/>
          <w:sz w:val="24"/>
          <w:lang w:eastAsia="ru-RU"/>
        </w:rPr>
        <w:drawing>
          <wp:anchor distT="0" distB="0" distL="114300" distR="114300" simplePos="0" relativeHeight="251665408" behindDoc="1" locked="0" layoutInCell="1" allowOverlap="1" wp14:anchorId="22CF2870" wp14:editId="004F163A">
            <wp:simplePos x="0" y="0"/>
            <wp:positionH relativeFrom="column">
              <wp:posOffset>3516630</wp:posOffset>
            </wp:positionH>
            <wp:positionV relativeFrom="paragraph">
              <wp:posOffset>7620</wp:posOffset>
            </wp:positionV>
            <wp:extent cx="2858770" cy="2137410"/>
            <wp:effectExtent l="0" t="0" r="0" b="0"/>
            <wp:wrapTight wrapText="bothSides">
              <wp:wrapPolygon edited="0">
                <wp:start x="576" y="0"/>
                <wp:lineTo x="0" y="385"/>
                <wp:lineTo x="0" y="21176"/>
                <wp:lineTo x="576" y="21369"/>
                <wp:lineTo x="20871" y="21369"/>
                <wp:lineTo x="21446" y="21176"/>
                <wp:lineTo x="21446" y="385"/>
                <wp:lineTo x="20871" y="0"/>
                <wp:lineTo x="576" y="0"/>
              </wp:wrapPolygon>
            </wp:wrapTight>
            <wp:docPr id="10" name="Рисунок 10" descr="C:\Documents and Settings\User\Рабочий стол\пушкин-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пушкин-фот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7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1"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18. Продолжите стихотворение «Уж небо осенью дышало…».</w:t>
      </w:r>
    </w:p>
    <w:p w:rsidR="00A86DD7" w:rsidRDefault="00A86DD7" w:rsidP="00A86DD7">
      <w:pPr>
        <w:pStyle w:val="a5"/>
        <w:rPr>
          <w:lang w:eastAsia="ru-RU"/>
        </w:rPr>
        <w:sectPr w:rsidR="00A86DD7" w:rsidSect="008A47C0">
          <w:type w:val="continuous"/>
          <w:pgSz w:w="11906" w:h="16838"/>
          <w:pgMar w:top="1134" w:right="850" w:bottom="567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space="708"/>
          <w:docGrid w:linePitch="360"/>
        </w:sectPr>
      </w:pPr>
    </w:p>
    <w:p w:rsidR="00055351" w:rsidRPr="00A86DD7" w:rsidRDefault="00055351" w:rsidP="00A86DD7">
      <w:pPr>
        <w:pStyle w:val="a5"/>
        <w:rPr>
          <w:lang w:eastAsia="ru-RU"/>
        </w:rPr>
      </w:pPr>
      <w:proofErr w:type="gramStart"/>
      <w:r w:rsidRPr="00A86DD7">
        <w:rPr>
          <w:lang w:eastAsia="ru-RU"/>
        </w:rPr>
        <w:lastRenderedPageBreak/>
        <w:t>(Уж небо осенью дышало,</w:t>
      </w:r>
      <w:proofErr w:type="gramEnd"/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>Уж реже солнышко блистало,</w:t>
      </w:r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>Короче становился день,</w:t>
      </w:r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>Лесов таинственная сень</w:t>
      </w:r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>С печальным шумом обнажалась,</w:t>
      </w:r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>Ложился на поля туман,</w:t>
      </w:r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 xml:space="preserve">Гусей </w:t>
      </w:r>
      <w:proofErr w:type="gramStart"/>
      <w:r w:rsidRPr="00A86DD7">
        <w:rPr>
          <w:lang w:eastAsia="ru-RU"/>
        </w:rPr>
        <w:t>крикливых</w:t>
      </w:r>
      <w:proofErr w:type="gramEnd"/>
      <w:r w:rsidRPr="00A86DD7">
        <w:rPr>
          <w:lang w:eastAsia="ru-RU"/>
        </w:rPr>
        <w:t xml:space="preserve"> караван</w:t>
      </w:r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>Тянулся к югу: приближалась</w:t>
      </w:r>
    </w:p>
    <w:p w:rsidR="00055351" w:rsidRPr="00A86DD7" w:rsidRDefault="00055351" w:rsidP="00A86DD7">
      <w:pPr>
        <w:pStyle w:val="a5"/>
        <w:rPr>
          <w:lang w:eastAsia="ru-RU"/>
        </w:rPr>
      </w:pPr>
      <w:r w:rsidRPr="00A86DD7">
        <w:rPr>
          <w:lang w:eastAsia="ru-RU"/>
        </w:rPr>
        <w:t>Довольно скучная пора;</w:t>
      </w:r>
    </w:p>
    <w:p w:rsidR="00055351" w:rsidRPr="00A86DD7" w:rsidRDefault="00055351" w:rsidP="00A86DD7">
      <w:pPr>
        <w:pStyle w:val="a5"/>
        <w:rPr>
          <w:lang w:eastAsia="ru-RU"/>
        </w:rPr>
      </w:pPr>
      <w:proofErr w:type="gramStart"/>
      <w:r w:rsidRPr="00A86DD7">
        <w:rPr>
          <w:lang w:eastAsia="ru-RU"/>
        </w:rPr>
        <w:t>Стоял ноябрь уж у двора.)</w:t>
      </w:r>
      <w:proofErr w:type="gramEnd"/>
    </w:p>
    <w:p w:rsid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sectPr w:rsidR="00A86DD7" w:rsidSect="008A47C0">
          <w:type w:val="continuous"/>
          <w:pgSz w:w="11906" w:h="16838"/>
          <w:pgMar w:top="1134" w:right="850" w:bottom="567" w:left="993" w:header="708" w:footer="708" w:gutter="0"/>
          <w:pgBorders w:offsetFrom="page">
            <w:left w:val="triple" w:sz="4" w:space="24" w:color="FF0000"/>
            <w:right w:val="triple" w:sz="4" w:space="24" w:color="FF0000"/>
          </w:pgBorders>
          <w:cols w:num="2" w:space="708"/>
          <w:docGrid w:linePitch="360"/>
        </w:sectPr>
      </w:pPr>
    </w:p>
    <w:p w:rsid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lastRenderedPageBreak/>
        <w:t>19. Какими словами обращается старик к золотой рыбке? («Смилуйся, государыня-рыбка!»)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20. «Черный ящик». В черном ящике находится предмет, которым </w:t>
      </w:r>
      <w:proofErr w:type="spellStart"/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Балда</w:t>
      </w:r>
      <w:proofErr w:type="spellEnd"/>
      <w:proofErr w:type="gram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«морщил море». Что это? (Веревка.)</w:t>
      </w:r>
    </w:p>
    <w:p w:rsidR="00055351" w:rsidRPr="00A86DD7" w:rsidRDefault="00352628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1A692976" wp14:editId="4F686563">
            <wp:simplePos x="0" y="0"/>
            <wp:positionH relativeFrom="column">
              <wp:posOffset>-203835</wp:posOffset>
            </wp:positionH>
            <wp:positionV relativeFrom="paragraph">
              <wp:posOffset>376555</wp:posOffset>
            </wp:positionV>
            <wp:extent cx="2794635" cy="2089785"/>
            <wp:effectExtent l="0" t="0" r="5715" b="5715"/>
            <wp:wrapTight wrapText="bothSides">
              <wp:wrapPolygon edited="0">
                <wp:start x="589" y="0"/>
                <wp:lineTo x="0" y="394"/>
                <wp:lineTo x="0" y="21265"/>
                <wp:lineTo x="589" y="21462"/>
                <wp:lineTo x="20908" y="21462"/>
                <wp:lineTo x="21497" y="21265"/>
                <wp:lineTo x="21497" y="394"/>
                <wp:lineTo x="20908" y="0"/>
                <wp:lineTo x="589" y="0"/>
              </wp:wrapPolygon>
            </wp:wrapTight>
            <wp:docPr id="12" name="Рисунок 12" descr="C:\Documents and Settings\User\Рабочий стол\пушкин-фото\103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пушкин-фото\103_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89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1"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21. Какими словами утешала старика золотая рыбка? («Не печалься, ступай себе с богом!»)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22. Как золотой петушок давал знать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Дадону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, что все кругом царства спокойно?</w:t>
      </w:r>
    </w:p>
    <w:p w:rsidR="00055351" w:rsidRPr="00352628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(Коль кругом все будет мирно,</w:t>
      </w:r>
      <w:r w:rsidR="00352628" w:rsidRPr="0035262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Так сидеть он будет смирно…)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23. Какие волшебные превращения происходят в «Сказке о царе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Салтане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»? (Царевна превращается в лебедя, чародей – в коршуна, князь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Гвидон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– в комара, в шмеля, в муху.)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24. К кому обращался королевич Елисей за помощью, когда искал царевну-невесту? (К солнцу, к месяцу, к ветру.) Кто ему подсказал, где искать царевну? (Ветер.)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25. В каких сказках Пушкина встречаются числа? </w:t>
      </w:r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(«Сказка о мертвой царевне и о семи богатырях».</w:t>
      </w:r>
      <w:proofErr w:type="gram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Три щелка в «Сказке о попе и работнике его </w:t>
      </w:r>
      <w:proofErr w:type="spellStart"/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Балде</w:t>
      </w:r>
      <w:proofErr w:type="spellEnd"/>
      <w:proofErr w:type="gram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». Тридцать три богатыря, три девицы в «Сказке о царе </w:t>
      </w:r>
      <w:proofErr w:type="spell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Салтане</w:t>
      </w:r>
      <w:proofErr w:type="spellEnd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». Тридцать три года жили старик со старухой у синего моря, трижды закидывал невод старик в «Сказке о рыбаке и рыбке». </w:t>
      </w:r>
      <w:proofErr w:type="gramStart"/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И т. д.)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26. Чем занимались старик и старуха до того, как старик поймал золотую рыбку?</w:t>
      </w:r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(Старик ловил неводом рыбу,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proofErr w:type="gramStart"/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Старуха пряла свою пряжу.)</w:t>
      </w:r>
      <w:proofErr w:type="gramEnd"/>
    </w:p>
    <w:p w:rsidR="00055351" w:rsidRPr="00A86DD7" w:rsidRDefault="00055351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</w:p>
    <w:p w:rsidR="00055351" w:rsidRPr="00352628" w:rsidRDefault="00352628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</w:pPr>
      <w:r w:rsidRPr="00352628">
        <w:rPr>
          <w:rFonts w:ascii="Arial" w:eastAsia="Times New Roman" w:hAnsi="Arial" w:cs="Arial"/>
          <w:noProof/>
          <w:color w:val="333333"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 wp14:anchorId="6D3A416C" wp14:editId="6EECCA30">
            <wp:simplePos x="0" y="0"/>
            <wp:positionH relativeFrom="column">
              <wp:posOffset>-1270</wp:posOffset>
            </wp:positionH>
            <wp:positionV relativeFrom="paragraph">
              <wp:posOffset>272415</wp:posOffset>
            </wp:positionV>
            <wp:extent cx="2054225" cy="2747645"/>
            <wp:effectExtent l="0" t="0" r="3175" b="0"/>
            <wp:wrapThrough wrapText="bothSides">
              <wp:wrapPolygon edited="0">
                <wp:start x="801" y="0"/>
                <wp:lineTo x="0" y="300"/>
                <wp:lineTo x="0" y="21266"/>
                <wp:lineTo x="801" y="21415"/>
                <wp:lineTo x="20632" y="21415"/>
                <wp:lineTo x="21433" y="21266"/>
                <wp:lineTo x="21433" y="300"/>
                <wp:lineTo x="20632" y="0"/>
                <wp:lineTo x="801" y="0"/>
              </wp:wrapPolygon>
            </wp:wrapThrough>
            <wp:docPr id="11" name="Рисунок 11" descr="C:\Documents and Settings\User\Рабочий стол\пушкин-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пушкин-фото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747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351" w:rsidRPr="00352628">
        <w:rPr>
          <w:rFonts w:ascii="Arial" w:eastAsia="Times New Roman" w:hAnsi="Arial" w:cs="Arial"/>
          <w:bCs/>
          <w:color w:val="333333"/>
          <w:sz w:val="24"/>
          <w:szCs w:val="24"/>
          <w:u w:val="single"/>
          <w:lang w:eastAsia="ru-RU"/>
        </w:rPr>
        <w:t>Подведение ит</w:t>
      </w:r>
      <w:r w:rsidR="00A86DD7" w:rsidRPr="00352628">
        <w:rPr>
          <w:rFonts w:ascii="Arial" w:eastAsia="Times New Roman" w:hAnsi="Arial" w:cs="Arial"/>
          <w:bCs/>
          <w:color w:val="333333"/>
          <w:sz w:val="24"/>
          <w:szCs w:val="24"/>
          <w:u w:val="single"/>
          <w:lang w:eastAsia="ru-RU"/>
        </w:rPr>
        <w:t>огов викторины. Вручение грамот</w:t>
      </w:r>
      <w:r w:rsidRPr="00352628">
        <w:rPr>
          <w:rFonts w:ascii="Arial" w:eastAsia="Times New Roman" w:hAnsi="Arial" w:cs="Arial"/>
          <w:bCs/>
          <w:color w:val="333333"/>
          <w:sz w:val="24"/>
          <w:szCs w:val="24"/>
          <w:u w:val="single"/>
          <w:lang w:eastAsia="ru-RU"/>
        </w:rPr>
        <w:t>ы  лучшему игроку</w:t>
      </w:r>
      <w:r w:rsidRPr="00352628">
        <w:rPr>
          <w:rFonts w:ascii="Arial" w:eastAsia="Times New Roman" w:hAnsi="Arial" w:cs="Arial"/>
          <w:b/>
          <w:bCs/>
          <w:color w:val="333333"/>
          <w:sz w:val="24"/>
          <w:szCs w:val="24"/>
          <w:u w:val="single"/>
          <w:lang w:eastAsia="ru-RU"/>
        </w:rPr>
        <w:t>.</w:t>
      </w:r>
      <w:r w:rsidR="00055351" w:rsidRPr="00352628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 </w:t>
      </w:r>
    </w:p>
    <w:p w:rsidR="00352628" w:rsidRPr="00A86DD7" w:rsidRDefault="00352628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i/>
          <w:color w:val="333333"/>
          <w:sz w:val="24"/>
          <w:szCs w:val="24"/>
          <w:u w:val="single"/>
          <w:lang w:eastAsia="ru-RU"/>
        </w:rPr>
      </w:pPr>
      <w:r w:rsidRPr="00A86DD7">
        <w:rPr>
          <w:rFonts w:ascii="Arial" w:eastAsia="Times New Roman" w:hAnsi="Arial" w:cs="Arial"/>
          <w:bCs/>
          <w:i/>
          <w:color w:val="333333"/>
          <w:sz w:val="24"/>
          <w:szCs w:val="24"/>
          <w:u w:val="single"/>
          <w:lang w:eastAsia="ru-RU"/>
        </w:rPr>
        <w:t>Ведущий.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 Пушкин. Это чудо.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Это прелесть без конца.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нашей жизни вечно будут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Этих сказок голоса.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Сколько сказок у поэта?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Их не много и не мало,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Но все Пушкинские – это</w:t>
      </w:r>
    </w:p>
    <w:p w:rsidR="00055351" w:rsidRPr="00A86DD7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Наше вечное начало.</w:t>
      </w:r>
    </w:p>
    <w:p w:rsidR="00055351" w:rsidRDefault="00055351" w:rsidP="00024C2C">
      <w:pPr>
        <w:shd w:val="clear" w:color="auto" w:fill="FFFFFF"/>
        <w:spacing w:before="150" w:after="150" w:line="240" w:lineRule="atLeast"/>
        <w:ind w:left="2124"/>
        <w:jc w:val="center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86DD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Спасибо всем за участие!</w:t>
      </w:r>
    </w:p>
    <w:p w:rsid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Default="00A86DD7" w:rsidP="00055351">
      <w:pP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Pr="00655E1F" w:rsidRDefault="00A86DD7" w:rsidP="008A47C0">
      <w:pPr>
        <w:pBdr>
          <w:left w:val="triple" w:sz="4" w:space="4" w:color="FF0000"/>
          <w:right w:val="triple" w:sz="4" w:space="4" w:color="FF0000"/>
        </w:pBdr>
        <w:shd w:val="clear" w:color="auto" w:fill="FFFFFF"/>
        <w:spacing w:before="150" w:after="150" w:line="240" w:lineRule="atLeast"/>
        <w:jc w:val="center"/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</w:pP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lastRenderedPageBreak/>
        <w:t xml:space="preserve">Новотроицкая ОШ </w:t>
      </w: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val="en-US" w:eastAsia="ru-RU"/>
        </w:rPr>
        <w:t>I</w:t>
      </w: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>-</w:t>
      </w: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val="en-US" w:eastAsia="ru-RU"/>
        </w:rPr>
        <w:t>III</w:t>
      </w:r>
      <w:r w:rsid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 xml:space="preserve"> </w:t>
      </w: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>ступеней № 4</w:t>
      </w:r>
    </w:p>
    <w:p w:rsidR="00A86DD7" w:rsidRDefault="00A86DD7" w:rsidP="008A47C0">
      <w:pPr>
        <w:pBdr>
          <w:left w:val="triple" w:sz="4" w:space="4" w:color="FF0000"/>
          <w:right w:val="triple" w:sz="4" w:space="4" w:color="FF0000"/>
        </w:pBd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Pr="00655E1F" w:rsidRDefault="00A86DD7" w:rsidP="008A47C0">
      <w:pPr>
        <w:pBdr>
          <w:left w:val="triple" w:sz="4" w:space="4" w:color="FF0000"/>
          <w:right w:val="triple" w:sz="4" w:space="4" w:color="FF0000"/>
        </w:pBdr>
        <w:shd w:val="clear" w:color="auto" w:fill="FFFFFF"/>
        <w:spacing w:before="150" w:after="150" w:line="240" w:lineRule="atLeast"/>
        <w:jc w:val="center"/>
        <w:rPr>
          <w:rFonts w:ascii="a_Romanus" w:eastAsia="Times New Roman" w:hAnsi="a_Romanus" w:cs="Arial"/>
          <w:b/>
          <w:color w:val="FF0000"/>
          <w:sz w:val="96"/>
          <w:szCs w:val="24"/>
          <w:lang w:eastAsia="ru-RU"/>
        </w:rPr>
      </w:pPr>
      <w:r w:rsidRPr="00655E1F">
        <w:rPr>
          <w:rFonts w:ascii="a_Romanus" w:eastAsia="Times New Roman" w:hAnsi="a_Romanus" w:cs="Arial"/>
          <w:b/>
          <w:color w:val="FF0000"/>
          <w:sz w:val="96"/>
          <w:szCs w:val="24"/>
          <w:lang w:eastAsia="ru-RU"/>
        </w:rPr>
        <w:t xml:space="preserve">Викторина по сказкам </w:t>
      </w:r>
    </w:p>
    <w:p w:rsidR="00A86DD7" w:rsidRPr="00655E1F" w:rsidRDefault="00A86DD7" w:rsidP="008A47C0">
      <w:pPr>
        <w:pBdr>
          <w:left w:val="triple" w:sz="4" w:space="4" w:color="FF0000"/>
          <w:right w:val="triple" w:sz="4" w:space="4" w:color="FF0000"/>
        </w:pBdr>
        <w:shd w:val="clear" w:color="auto" w:fill="FFFFFF"/>
        <w:spacing w:before="150" w:after="150" w:line="240" w:lineRule="atLeast"/>
        <w:jc w:val="center"/>
        <w:rPr>
          <w:rFonts w:ascii="a_Romanus" w:eastAsia="Times New Roman" w:hAnsi="a_Romanus" w:cs="Arial"/>
          <w:b/>
          <w:color w:val="FF0000"/>
          <w:sz w:val="96"/>
          <w:szCs w:val="24"/>
          <w:lang w:eastAsia="ru-RU"/>
        </w:rPr>
      </w:pPr>
      <w:proofErr w:type="spellStart"/>
      <w:r w:rsidRPr="00655E1F">
        <w:rPr>
          <w:rFonts w:ascii="a_Romanus" w:eastAsia="Times New Roman" w:hAnsi="a_Romanus" w:cs="Arial"/>
          <w:b/>
          <w:color w:val="FF0000"/>
          <w:sz w:val="96"/>
          <w:szCs w:val="24"/>
          <w:lang w:eastAsia="ru-RU"/>
        </w:rPr>
        <w:t>А.С.Пушкина</w:t>
      </w:r>
      <w:proofErr w:type="spellEnd"/>
    </w:p>
    <w:p w:rsidR="00A86DD7" w:rsidRPr="00655E1F" w:rsidRDefault="00A86DD7" w:rsidP="008A47C0">
      <w:pPr>
        <w:pBdr>
          <w:left w:val="triple" w:sz="4" w:space="4" w:color="FF0000"/>
          <w:right w:val="triple" w:sz="4" w:space="4" w:color="FF0000"/>
        </w:pBdr>
        <w:shd w:val="clear" w:color="auto" w:fill="FFFFFF"/>
        <w:spacing w:before="150" w:after="150" w:line="240" w:lineRule="atLeast"/>
        <w:jc w:val="center"/>
        <w:rPr>
          <w:rFonts w:ascii="a_Romanus" w:eastAsia="Times New Roman" w:hAnsi="a_Romanus" w:cs="Arial"/>
          <w:b/>
          <w:color w:val="333333"/>
          <w:sz w:val="40"/>
          <w:szCs w:val="24"/>
          <w:lang w:eastAsia="ru-RU"/>
        </w:rPr>
      </w:pPr>
      <w:r w:rsidRPr="00655E1F">
        <w:rPr>
          <w:rFonts w:ascii="a_Romanus" w:eastAsia="Times New Roman" w:hAnsi="a_Romanus" w:cs="Arial"/>
          <w:b/>
          <w:color w:val="333333"/>
          <w:sz w:val="40"/>
          <w:szCs w:val="24"/>
          <w:lang w:eastAsia="ru-RU"/>
        </w:rPr>
        <w:t>(к неделе русского языка)</w:t>
      </w:r>
    </w:p>
    <w:p w:rsidR="00A86DD7" w:rsidRDefault="00352628" w:rsidP="008A47C0">
      <w:pPr>
        <w:pBdr>
          <w:left w:val="triple" w:sz="4" w:space="4" w:color="FF0000"/>
          <w:right w:val="triple" w:sz="4" w:space="4" w:color="FF0000"/>
        </w:pBdr>
        <w:shd w:val="clear" w:color="auto" w:fill="FFFFFF"/>
        <w:spacing w:before="150" w:after="150" w:line="240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66EDD811" wp14:editId="4D86F504">
            <wp:simplePos x="0" y="0"/>
            <wp:positionH relativeFrom="column">
              <wp:posOffset>409575</wp:posOffset>
            </wp:positionH>
            <wp:positionV relativeFrom="paragraph">
              <wp:posOffset>257175</wp:posOffset>
            </wp:positionV>
            <wp:extent cx="3124835" cy="2343785"/>
            <wp:effectExtent l="228600" t="342900" r="227965" b="342265"/>
            <wp:wrapTight wrapText="bothSides">
              <wp:wrapPolygon edited="0">
                <wp:start x="20075" y="-392"/>
                <wp:lineTo x="12238" y="-2766"/>
                <wp:lineTo x="11704" y="-49"/>
                <wp:lineTo x="3934" y="-2762"/>
                <wp:lineTo x="3400" y="-45"/>
                <wp:lineTo x="343" y="-1113"/>
                <wp:lineTo x="-725" y="4322"/>
                <wp:lineTo x="-88" y="4544"/>
                <wp:lineTo x="-622" y="7262"/>
                <wp:lineTo x="-113" y="7440"/>
                <wp:lineTo x="-646" y="10157"/>
                <wp:lineTo x="-137" y="10335"/>
                <wp:lineTo x="-671" y="13052"/>
                <wp:lineTo x="-161" y="13230"/>
                <wp:lineTo x="-695" y="15947"/>
                <wp:lineTo x="-186" y="16125"/>
                <wp:lineTo x="-453" y="17484"/>
                <wp:lineTo x="-83" y="19065"/>
                <wp:lineTo x="27" y="21281"/>
                <wp:lineTo x="1428" y="21770"/>
                <wp:lineTo x="1622" y="21475"/>
                <wp:lineTo x="15100" y="21464"/>
                <wp:lineTo x="21494" y="20793"/>
                <wp:lineTo x="21646" y="17942"/>
                <wp:lineTo x="21640" y="3421"/>
                <wp:lineTo x="21476" y="97"/>
                <wp:lineTo x="20075" y="-39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19279">
                      <a:off x="0" y="0"/>
                      <a:ext cx="3124835" cy="23437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6DD7" w:rsidRDefault="00A86DD7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Default="00A86DD7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Default="00A86DD7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Default="00A86DD7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Default="00A86DD7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Default="00064F82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6170719F" wp14:editId="31C3D9FF">
            <wp:simplePos x="0" y="0"/>
            <wp:positionH relativeFrom="column">
              <wp:posOffset>2171065</wp:posOffset>
            </wp:positionH>
            <wp:positionV relativeFrom="paragraph">
              <wp:posOffset>250825</wp:posOffset>
            </wp:positionV>
            <wp:extent cx="3907155" cy="2921635"/>
            <wp:effectExtent l="228600" t="342900" r="226695" b="335915"/>
            <wp:wrapThrough wrapText="bothSides">
              <wp:wrapPolygon edited="0">
                <wp:start x="73" y="-26"/>
                <wp:lineTo x="-508" y="410"/>
                <wp:lineTo x="-183" y="4915"/>
                <wp:lineTo x="-29" y="20938"/>
                <wp:lineTo x="6597" y="21532"/>
                <wp:lineTo x="15499" y="21543"/>
                <wp:lineTo x="15603" y="21516"/>
                <wp:lineTo x="20002" y="21535"/>
                <wp:lineTo x="20145" y="21785"/>
                <wp:lineTo x="21490" y="21440"/>
                <wp:lineTo x="21553" y="21137"/>
                <wp:lineTo x="21690" y="15365"/>
                <wp:lineTo x="21528" y="779"/>
                <wp:lineTo x="19882" y="-232"/>
                <wp:lineTo x="19261" y="-73"/>
                <wp:lineTo x="18944" y="-2286"/>
                <wp:lineTo x="10256" y="-57"/>
                <wp:lineTo x="9938" y="-2270"/>
                <wp:lineTo x="1107" y="-292"/>
                <wp:lineTo x="73" y="-26"/>
              </wp:wrapPolygon>
            </wp:wrapThrough>
            <wp:docPr id="14" name="Рисунок 14" descr="C:\Documents and Settings\User\Рабочий стол\пушкин-фото\103_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пушкин-фото\103_02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51601">
                      <a:off x="0" y="0"/>
                      <a:ext cx="3907155" cy="2921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</w:t>
      </w: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8A47C0" w:rsidRDefault="008A47C0" w:rsidP="00A86DD7">
      <w:pPr>
        <w:shd w:val="clear" w:color="auto" w:fill="FFFFFF"/>
        <w:spacing w:before="150" w:after="150" w:line="240" w:lineRule="atLeast"/>
        <w:ind w:left="5664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</w:p>
    <w:p w:rsidR="00A86DD7" w:rsidRPr="00655E1F" w:rsidRDefault="00A86DD7" w:rsidP="00655E1F">
      <w:pPr>
        <w:shd w:val="clear" w:color="auto" w:fill="FFFFFF"/>
        <w:spacing w:before="150" w:after="150" w:line="240" w:lineRule="atLeast"/>
        <w:ind w:left="6372"/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</w:pP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>Провела</w:t>
      </w:r>
    </w:p>
    <w:p w:rsidR="00A86DD7" w:rsidRPr="00655E1F" w:rsidRDefault="00A86DD7" w:rsidP="00655E1F">
      <w:pPr>
        <w:shd w:val="clear" w:color="auto" w:fill="FFFFFF"/>
        <w:spacing w:before="150" w:after="150" w:line="240" w:lineRule="atLeast"/>
        <w:ind w:left="6372"/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</w:pP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>учитель начальных классов</w:t>
      </w:r>
    </w:p>
    <w:p w:rsidR="00A86DD7" w:rsidRPr="00655E1F" w:rsidRDefault="00A86DD7" w:rsidP="00655E1F">
      <w:pPr>
        <w:shd w:val="clear" w:color="auto" w:fill="FFFFFF"/>
        <w:spacing w:before="150" w:after="150" w:line="240" w:lineRule="atLeast"/>
        <w:ind w:left="6372"/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</w:pPr>
      <w:r w:rsidRP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>Рудакова Л.В.</w:t>
      </w:r>
    </w:p>
    <w:p w:rsidR="00A86DD7" w:rsidRPr="00655E1F" w:rsidRDefault="00A86DD7" w:rsidP="00055351">
      <w:pPr>
        <w:shd w:val="clear" w:color="auto" w:fill="FFFFFF"/>
        <w:spacing w:before="150" w:after="150" w:line="240" w:lineRule="atLeast"/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</w:pPr>
    </w:p>
    <w:p w:rsidR="00055351" w:rsidRPr="008A47C0" w:rsidRDefault="008A47C0" w:rsidP="008A47C0">
      <w:pPr>
        <w:shd w:val="clear" w:color="auto" w:fill="FFFFFF"/>
        <w:spacing w:before="150" w:after="150" w:line="240" w:lineRule="atLeast"/>
        <w:jc w:val="center"/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</w:pPr>
      <w:r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>2</w:t>
      </w:r>
      <w:r w:rsidR="00A86DD7" w:rsidRPr="00655E1F">
        <w:rPr>
          <w:rFonts w:ascii="a_Romanus" w:eastAsia="Times New Roman" w:hAnsi="a_Romanus" w:cs="Arial"/>
          <w:b/>
          <w:color w:val="333333"/>
          <w:sz w:val="28"/>
          <w:szCs w:val="24"/>
          <w:lang w:eastAsia="ru-RU"/>
        </w:rPr>
        <w:t>012 год</w:t>
      </w:r>
      <w:bookmarkStart w:id="0" w:name="_GoBack"/>
      <w:bookmarkEnd w:id="0"/>
    </w:p>
    <w:sectPr w:rsidR="00055351" w:rsidRPr="008A47C0" w:rsidSect="008A47C0">
      <w:type w:val="continuous"/>
      <w:pgSz w:w="11906" w:h="16838"/>
      <w:pgMar w:top="1134" w:right="850" w:bottom="567" w:left="993" w:header="708" w:footer="708" w:gutter="0"/>
      <w:pgBorders w:offsetFrom="page">
        <w:left w:val="triple" w:sz="4" w:space="24" w:color="FF0000"/>
        <w:right w:val="trip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Romanus">
    <w:panose1 w:val="04030302060702020802"/>
    <w:charset w:val="CC"/>
    <w:family w:val="decorative"/>
    <w:pitch w:val="variable"/>
    <w:sig w:usb0="00000201" w:usb1="00000000" w:usb2="00000000" w:usb3="00000000" w:csb0="00000004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F9"/>
    <w:rsid w:val="00024C2C"/>
    <w:rsid w:val="00055351"/>
    <w:rsid w:val="00064F82"/>
    <w:rsid w:val="00352628"/>
    <w:rsid w:val="00655E1F"/>
    <w:rsid w:val="008A47C0"/>
    <w:rsid w:val="00950C28"/>
    <w:rsid w:val="00A86DD7"/>
    <w:rsid w:val="00BF7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86DD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3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86D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93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1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2012-01-24T17:50:00Z</cp:lastPrinted>
  <dcterms:created xsi:type="dcterms:W3CDTF">2012-01-20T12:03:00Z</dcterms:created>
  <dcterms:modified xsi:type="dcterms:W3CDTF">2012-01-24T17:54:00Z</dcterms:modified>
</cp:coreProperties>
</file>